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6E" w:rsidRDefault="005E486E" w:rsidP="0096377E">
      <w:pPr>
        <w:jc w:val="both"/>
      </w:pPr>
      <w:r>
        <w:t>FURCHE-Kolumne 46</w:t>
      </w:r>
    </w:p>
    <w:p w:rsidR="00051688" w:rsidRPr="005E486E" w:rsidRDefault="0096377E" w:rsidP="0096377E">
      <w:pPr>
        <w:jc w:val="both"/>
        <w:rPr>
          <w:b/>
          <w:sz w:val="32"/>
          <w:szCs w:val="32"/>
        </w:rPr>
      </w:pPr>
      <w:r w:rsidRPr="005E486E">
        <w:rPr>
          <w:b/>
          <w:sz w:val="32"/>
          <w:szCs w:val="32"/>
        </w:rPr>
        <w:t>QUALIFIZIERT SICH UNSER MENSCHENBILD?</w:t>
      </w:r>
    </w:p>
    <w:p w:rsidR="00051688" w:rsidRPr="0096377E" w:rsidRDefault="00051688" w:rsidP="0096377E">
      <w:pPr>
        <w:jc w:val="both"/>
        <w:rPr>
          <w:b/>
          <w:sz w:val="24"/>
          <w:szCs w:val="24"/>
        </w:rPr>
      </w:pPr>
    </w:p>
    <w:p w:rsidR="0096377E" w:rsidRDefault="0096377E" w:rsidP="0096377E">
      <w:pPr>
        <w:jc w:val="both"/>
      </w:pPr>
    </w:p>
    <w:p w:rsidR="001B0C35" w:rsidRDefault="00051688" w:rsidP="0096377E">
      <w:pPr>
        <w:jc w:val="both"/>
      </w:pPr>
      <w:r>
        <w:t>Lösungen, die einem der Menschen</w:t>
      </w:r>
      <w:r w:rsidR="00676EB5">
        <w:t>verstand nahelegt,</w:t>
      </w:r>
      <w:r>
        <w:t xml:space="preserve"> haben oft einen quälend langen Weg vor sich,</w:t>
      </w:r>
      <w:r w:rsidR="00676EB5">
        <w:t xml:space="preserve"> </w:t>
      </w:r>
      <w:r>
        <w:t xml:space="preserve">bis sie </w:t>
      </w:r>
      <w:r w:rsidR="00501EFE">
        <w:t xml:space="preserve">es </w:t>
      </w:r>
      <w:r>
        <w:t>in d</w:t>
      </w:r>
      <w:r w:rsidR="00501EFE">
        <w:t>ie</w:t>
      </w:r>
      <w:r w:rsidR="00230E87">
        <w:t xml:space="preserve"> politische</w:t>
      </w:r>
      <w:r w:rsidR="00501EFE">
        <w:t xml:space="preserve"> Umsetzung schaffen. </w:t>
      </w:r>
      <w:r>
        <w:t>So auch in der Zuwanderungsfrage.</w:t>
      </w:r>
    </w:p>
    <w:p w:rsidR="001B0C35" w:rsidRDefault="001B0C35" w:rsidP="0096377E">
      <w:pPr>
        <w:jc w:val="both"/>
      </w:pPr>
    </w:p>
    <w:p w:rsidR="00676EB5" w:rsidRDefault="00676EB5" w:rsidP="0096377E">
      <w:pPr>
        <w:jc w:val="both"/>
      </w:pPr>
      <w:r>
        <w:t xml:space="preserve">Ich habe </w:t>
      </w:r>
      <w:r w:rsidR="00D4134F">
        <w:t xml:space="preserve">einen </w:t>
      </w:r>
      <w:r>
        <w:t xml:space="preserve">jungen </w:t>
      </w:r>
      <w:r w:rsidR="005520FF">
        <w:t>Mediziner vor Augen, der</w:t>
      </w:r>
      <w:r>
        <w:t xml:space="preserve">, aus dem Noch-Nicht-EU-Ausland stammend, hier </w:t>
      </w:r>
      <w:r w:rsidR="00C579F3">
        <w:t>in Mindestzeit</w:t>
      </w:r>
      <w:r>
        <w:t xml:space="preserve"> Medizin studierte</w:t>
      </w:r>
      <w:r w:rsidR="00C579F3">
        <w:t xml:space="preserve">, </w:t>
      </w:r>
      <w:r>
        <w:t xml:space="preserve">um schließlich zu erfahren, dass </w:t>
      </w:r>
      <w:r w:rsidR="005520FF">
        <w:t>e</w:t>
      </w:r>
      <w:r w:rsidR="00501EFE">
        <w:t>s für ihn k</w:t>
      </w:r>
      <w:r>
        <w:t xml:space="preserve">eine Ausbildungsstelle </w:t>
      </w:r>
      <w:r w:rsidR="00501EFE">
        <w:t xml:space="preserve">gibt, </w:t>
      </w:r>
      <w:r>
        <w:t xml:space="preserve">solange </w:t>
      </w:r>
      <w:r w:rsidR="005520FF">
        <w:t>er</w:t>
      </w:r>
      <w:r>
        <w:t xml:space="preserve"> nicht Staatsbürger ist</w:t>
      </w:r>
      <w:r w:rsidR="005520FF">
        <w:t xml:space="preserve"> oder </w:t>
      </w:r>
      <w:r>
        <w:t xml:space="preserve">eine </w:t>
      </w:r>
      <w:r w:rsidR="00051688">
        <w:t xml:space="preserve">sogenannte </w:t>
      </w:r>
      <w:r>
        <w:t>Schlüsselqualifikation nachweist</w:t>
      </w:r>
      <w:r w:rsidR="005520FF">
        <w:t xml:space="preserve">. </w:t>
      </w:r>
      <w:r w:rsidR="00501EFE">
        <w:t>Nun</w:t>
      </w:r>
      <w:r w:rsidR="005520FF">
        <w:t xml:space="preserve"> </w:t>
      </w:r>
      <w:r>
        <w:t xml:space="preserve">verlässt </w:t>
      </w:r>
      <w:r w:rsidR="00501EFE">
        <w:t>er</w:t>
      </w:r>
      <w:r w:rsidR="001B0C35">
        <w:t xml:space="preserve"> </w:t>
      </w:r>
      <w:r>
        <w:t>Österreich</w:t>
      </w:r>
      <w:r w:rsidR="001B0C35">
        <w:t xml:space="preserve">, </w:t>
      </w:r>
      <w:r w:rsidR="00AB2A11">
        <w:t>wo</w:t>
      </w:r>
      <w:r w:rsidR="001B0C35">
        <w:t xml:space="preserve"> </w:t>
      </w:r>
      <w:r w:rsidR="005520FF">
        <w:t>er</w:t>
      </w:r>
      <w:r w:rsidR="00230E87">
        <w:t xml:space="preserve"> zwar</w:t>
      </w:r>
      <w:r w:rsidR="001B0C35">
        <w:t xml:space="preserve"> kostenlos ausgebildet wurde</w:t>
      </w:r>
      <w:r w:rsidR="00230E87">
        <w:t xml:space="preserve">, </w:t>
      </w:r>
      <w:r w:rsidR="00AB2A11">
        <w:t xml:space="preserve">ihm jedoch </w:t>
      </w:r>
      <w:r w:rsidR="00C579F3">
        <w:t xml:space="preserve">Arbeitsmöglichkeiten </w:t>
      </w:r>
      <w:r w:rsidR="00AB2A11">
        <w:t>v</w:t>
      </w:r>
      <w:r w:rsidR="00C579F3">
        <w:t>erwehrt</w:t>
      </w:r>
      <w:r w:rsidR="005520FF">
        <w:t xml:space="preserve"> </w:t>
      </w:r>
      <w:r w:rsidR="00AB2A11">
        <w:t>bl</w:t>
      </w:r>
      <w:r w:rsidR="00501EFE">
        <w:t>e</w:t>
      </w:r>
      <w:r w:rsidR="00AB2A11">
        <w:t xml:space="preserve">iben </w:t>
      </w:r>
      <w:r w:rsidR="005520FF">
        <w:t xml:space="preserve">– und nimmt einen Spitalsjob in der </w:t>
      </w:r>
      <w:r w:rsidR="006C4B45">
        <w:t xml:space="preserve">angeblich fremdenfeindlichen </w:t>
      </w:r>
      <w:r w:rsidR="005520FF">
        <w:t>Schweiz an</w:t>
      </w:r>
      <w:r w:rsidR="00C579F3">
        <w:t>.</w:t>
      </w:r>
    </w:p>
    <w:p w:rsidR="00676EB5" w:rsidRDefault="00676EB5" w:rsidP="0096377E">
      <w:pPr>
        <w:jc w:val="both"/>
      </w:pPr>
    </w:p>
    <w:p w:rsidR="00576A03" w:rsidRDefault="00F0605C" w:rsidP="0096377E">
      <w:pPr>
        <w:jc w:val="both"/>
      </w:pPr>
      <w:r>
        <w:t>D</w:t>
      </w:r>
      <w:r w:rsidR="0096377E">
        <w:t xml:space="preserve">ie </w:t>
      </w:r>
      <w:r w:rsidR="00AB2A11">
        <w:t xml:space="preserve">nun </w:t>
      </w:r>
      <w:r w:rsidR="00051688">
        <w:t xml:space="preserve">endlich </w:t>
      </w:r>
      <w:r w:rsidR="0096377E">
        <w:t xml:space="preserve">in Gang gekommene </w:t>
      </w:r>
      <w:r w:rsidR="00051688">
        <w:t xml:space="preserve">Debatte </w:t>
      </w:r>
      <w:r w:rsidR="00230E87">
        <w:t xml:space="preserve">über die Aufnahme qualifizierter Zuwanderer </w:t>
      </w:r>
      <w:r>
        <w:t>kommt f</w:t>
      </w:r>
      <w:r w:rsidR="00051688">
        <w:t xml:space="preserve">ür </w:t>
      </w:r>
      <w:r w:rsidR="00230E87">
        <w:t>diesen konkreten Fall</w:t>
      </w:r>
      <w:r w:rsidR="00051688">
        <w:t xml:space="preserve"> ebenso</w:t>
      </w:r>
      <w:r w:rsidR="00230E87">
        <w:t xml:space="preserve"> zu spät</w:t>
      </w:r>
      <w:r w:rsidR="00051688">
        <w:t xml:space="preserve"> wie der</w:t>
      </w:r>
      <w:r w:rsidR="00C579F3">
        <w:t xml:space="preserve"> einleuchtende</w:t>
      </w:r>
      <w:r w:rsidR="00230E87">
        <w:t xml:space="preserve"> Vorschlag der Wissenschaftsministerin, jenen</w:t>
      </w:r>
      <w:r w:rsidR="00C579F3">
        <w:t xml:space="preserve"> ausländischen Studenten</w:t>
      </w:r>
      <w:r w:rsidR="00230E87">
        <w:t>, die</w:t>
      </w:r>
      <w:r w:rsidR="00C579F3">
        <w:t xml:space="preserve"> erfolgreich</w:t>
      </w:r>
      <w:r w:rsidR="00230E87">
        <w:t xml:space="preserve"> absolviert haben, </w:t>
      </w:r>
      <w:r w:rsidR="00051688">
        <w:t xml:space="preserve">auch </w:t>
      </w:r>
      <w:r w:rsidR="00230E87">
        <w:t xml:space="preserve">die Chance </w:t>
      </w:r>
      <w:r w:rsidR="00051688">
        <w:t xml:space="preserve">zur Berufsausübung </w:t>
      </w:r>
      <w:r w:rsidR="00230E87">
        <w:t>zu geben</w:t>
      </w:r>
      <w:r w:rsidR="00051688">
        <w:t xml:space="preserve">. </w:t>
      </w:r>
    </w:p>
    <w:p w:rsidR="00051688" w:rsidRDefault="00051688" w:rsidP="0096377E">
      <w:pPr>
        <w:jc w:val="both"/>
      </w:pPr>
    </w:p>
    <w:p w:rsidR="00F0605C" w:rsidRDefault="00676EB5" w:rsidP="0096377E">
      <w:pPr>
        <w:jc w:val="both"/>
      </w:pPr>
      <w:r>
        <w:t xml:space="preserve">Was </w:t>
      </w:r>
      <w:r w:rsidR="00AB2A11">
        <w:t xml:space="preserve">mich </w:t>
      </w:r>
      <w:r w:rsidR="001B0C35">
        <w:t xml:space="preserve">aber </w:t>
      </w:r>
      <w:r w:rsidR="00051688">
        <w:t xml:space="preserve">in der </w:t>
      </w:r>
      <w:r w:rsidR="00501EFE">
        <w:t xml:space="preserve">aktuellen </w:t>
      </w:r>
      <w:r w:rsidR="00051688">
        <w:t xml:space="preserve">Auseinandersetzung </w:t>
      </w:r>
      <w:r w:rsidR="001B0C35">
        <w:t xml:space="preserve">mindestens </w:t>
      </w:r>
      <w:r w:rsidR="00051688">
        <w:t xml:space="preserve">ebenso stark </w:t>
      </w:r>
      <w:r w:rsidR="001B0C35">
        <w:t xml:space="preserve">irritiert, </w:t>
      </w:r>
      <w:r w:rsidR="00051688">
        <w:t xml:space="preserve">ist die unsäglich abgehobene Art, in der über die gewünschten Qualifikationen diskutiert wird. </w:t>
      </w:r>
      <w:r w:rsidR="00501EFE">
        <w:t>Es</w:t>
      </w:r>
      <w:r w:rsidR="00AB2A11">
        <w:t xml:space="preserve"> lässt sich daran ablesen, </w:t>
      </w:r>
      <w:r w:rsidR="00C579F3">
        <w:t xml:space="preserve">wie sehr es uns an </w:t>
      </w:r>
      <w:r w:rsidR="00F0605C">
        <w:t>bildungspolitische</w:t>
      </w:r>
      <w:r w:rsidR="00C579F3">
        <w:t>r</w:t>
      </w:r>
      <w:r w:rsidR="00F0605C">
        <w:t xml:space="preserve"> Orientierung fehlt</w:t>
      </w:r>
      <w:r w:rsidR="00C579F3">
        <w:t xml:space="preserve">, wie lange wir es schon verabsäumt haben, </w:t>
      </w:r>
      <w:r w:rsidR="006C4B45">
        <w:t xml:space="preserve">uns </w:t>
      </w:r>
      <w:r w:rsidR="00C579F3">
        <w:t xml:space="preserve">an einem Menschenbild auszurichten, das nicht nur an materiell attraktiven Erwerbskarrieren </w:t>
      </w:r>
      <w:r w:rsidR="006C4B45">
        <w:t xml:space="preserve">gemessen wird. </w:t>
      </w:r>
    </w:p>
    <w:p w:rsidR="006C4B45" w:rsidRDefault="006C4B45" w:rsidP="0096377E">
      <w:pPr>
        <w:jc w:val="both"/>
      </w:pPr>
    </w:p>
    <w:p w:rsidR="00F0605C" w:rsidRDefault="00F0605C" w:rsidP="0096377E">
      <w:pPr>
        <w:jc w:val="both"/>
      </w:pPr>
      <w:r>
        <w:t xml:space="preserve">Bildung wird meist einseitig mit dem Absolvieren von Studien gleichgesetzt – egal welchen, Hauptsache akademischen. Wer das nicht schafft, </w:t>
      </w:r>
      <w:r w:rsidR="00501EFE">
        <w:t>gilt</w:t>
      </w:r>
      <w:r>
        <w:t xml:space="preserve"> eben nicht</w:t>
      </w:r>
      <w:r w:rsidR="00501EFE">
        <w:t xml:space="preserve"> als</w:t>
      </w:r>
      <w:r>
        <w:t xml:space="preserve"> qualifiziert</w:t>
      </w:r>
      <w:r w:rsidR="0096377E">
        <w:t xml:space="preserve"> </w:t>
      </w:r>
      <w:r>
        <w:t xml:space="preserve">genug, um Schlüsselarbeitskraft zu sein. </w:t>
      </w:r>
      <w:r w:rsidR="006C4B45">
        <w:t>Fällt denn n</w:t>
      </w:r>
      <w:r>
        <w:t xml:space="preserve">iemandem auf, dass diese Definition eine </w:t>
      </w:r>
      <w:r w:rsidR="00C579F3">
        <w:t xml:space="preserve">eklatante </w:t>
      </w:r>
      <w:r>
        <w:t>Abwertung aller Frauen und Männer ist, die sich ohne akademische Approbation in den unterschiedlichsten Berufsfeldern tagtäglich bewehren, ohne das bisher als defizitär erleben zu müssen</w:t>
      </w:r>
      <w:r w:rsidR="00501EFE">
        <w:t>?</w:t>
      </w:r>
      <w:r w:rsidR="00C579F3">
        <w:t xml:space="preserve"> Dürfen wir wirklich jede Lebensrealität ausblenden, um nur ja den statistischen Quervergleichen mit anderen Ländern gerecht zu werden</w:t>
      </w:r>
      <w:r w:rsidR="006C4B45">
        <w:t>?</w:t>
      </w:r>
    </w:p>
    <w:p w:rsidR="00F0605C" w:rsidRDefault="00F0605C" w:rsidP="0096377E">
      <w:pPr>
        <w:jc w:val="both"/>
      </w:pPr>
    </w:p>
    <w:p w:rsidR="00F0605C" w:rsidRDefault="00F0605C" w:rsidP="0096377E">
      <w:pPr>
        <w:jc w:val="both"/>
      </w:pPr>
      <w:r>
        <w:t>Die absurde Jagd nach einer im internationalen Vergleich herzeigbaren Akademikerquote – obwohl die unterschiedlichen Systeme ohnehin kaum vergleich</w:t>
      </w:r>
      <w:r w:rsidR="00501EFE">
        <w:t>bar sind</w:t>
      </w:r>
      <w:r>
        <w:t xml:space="preserve"> – führt zu einer vordergründigen</w:t>
      </w:r>
      <w:r w:rsidR="005520FF">
        <w:t xml:space="preserve"> Idealisierung überfüllter Universitäten, die in den Hauptstudien längst nicht mehr in der Lage sind, angemessene Qualität zu bieten. So entstehen hoch subventionierte Zwischenlager-Räume für Tausende, die ihr Studium dann doch nicht beenden und ein Leben lang „</w:t>
      </w:r>
      <w:proofErr w:type="spellStart"/>
      <w:r w:rsidR="005520FF">
        <w:t>Abbrecher</w:t>
      </w:r>
      <w:proofErr w:type="spellEnd"/>
      <w:r w:rsidR="005520FF">
        <w:t xml:space="preserve">“-Karrieren machen. </w:t>
      </w:r>
    </w:p>
    <w:p w:rsidR="00F0605C" w:rsidRDefault="00F0605C" w:rsidP="0096377E">
      <w:pPr>
        <w:jc w:val="both"/>
      </w:pPr>
    </w:p>
    <w:p w:rsidR="00F0605C" w:rsidRDefault="005520FF" w:rsidP="0096377E">
      <w:pPr>
        <w:jc w:val="both"/>
      </w:pPr>
      <w:r>
        <w:t>Ein</w:t>
      </w:r>
      <w:r w:rsidR="006626E9">
        <w:t>e</w:t>
      </w:r>
      <w:r>
        <w:t xml:space="preserve"> Neubewertung der beruflichen Felder ist überfällig, ein Abstimmung der primären</w:t>
      </w:r>
      <w:r w:rsidR="0096377E">
        <w:t xml:space="preserve"> und </w:t>
      </w:r>
      <w:r>
        <w:t>sekundären</w:t>
      </w:r>
      <w:r w:rsidR="0096377E">
        <w:t xml:space="preserve"> </w:t>
      </w:r>
      <w:r>
        <w:t xml:space="preserve"> Ausbildungen auf die dort – nicht nur fachlich, sondern auch menschlich und sozial – gefragten Qualifikationen, vor allem aber der liebevoll-realistische Blick auf die Unterschiedlichkeit unserer Begabungen, Orientierungen, Leidenschaften. Pädagogik dürfte dann wieder weniger Output-orientiert sein und stolz darauf sein, selbstbewusste, eigenverantwortliche Absolventen der unterschiedlichsten Ausbildungsstufen reif fürs Leben gemacht zu haben.</w:t>
      </w:r>
    </w:p>
    <w:p w:rsidR="005520FF" w:rsidRDefault="005520FF" w:rsidP="0096377E">
      <w:pPr>
        <w:jc w:val="both"/>
      </w:pPr>
    </w:p>
    <w:p w:rsidR="005520FF" w:rsidRPr="00676EB5" w:rsidRDefault="005520FF" w:rsidP="0096377E">
      <w:pPr>
        <w:jc w:val="both"/>
      </w:pPr>
    </w:p>
    <w:sectPr w:rsidR="005520FF" w:rsidRPr="00676EB5" w:rsidSect="005641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33F8"/>
    <w:rsid w:val="00051688"/>
    <w:rsid w:val="000817C6"/>
    <w:rsid w:val="000902C5"/>
    <w:rsid w:val="000928AF"/>
    <w:rsid w:val="001B0C35"/>
    <w:rsid w:val="001B42B5"/>
    <w:rsid w:val="00230E87"/>
    <w:rsid w:val="002A0C41"/>
    <w:rsid w:val="00430394"/>
    <w:rsid w:val="0045756A"/>
    <w:rsid w:val="00501EFE"/>
    <w:rsid w:val="005520FF"/>
    <w:rsid w:val="00564187"/>
    <w:rsid w:val="00576A03"/>
    <w:rsid w:val="0059483E"/>
    <w:rsid w:val="005B33F8"/>
    <w:rsid w:val="005E486E"/>
    <w:rsid w:val="005F5712"/>
    <w:rsid w:val="00600171"/>
    <w:rsid w:val="006626E9"/>
    <w:rsid w:val="00676EB5"/>
    <w:rsid w:val="00681F67"/>
    <w:rsid w:val="006A0425"/>
    <w:rsid w:val="006C4B45"/>
    <w:rsid w:val="0078589C"/>
    <w:rsid w:val="007A72F2"/>
    <w:rsid w:val="007C3EA0"/>
    <w:rsid w:val="0096377E"/>
    <w:rsid w:val="00AB2A11"/>
    <w:rsid w:val="00B3528E"/>
    <w:rsid w:val="00B871D0"/>
    <w:rsid w:val="00BE6E49"/>
    <w:rsid w:val="00C579F3"/>
    <w:rsid w:val="00CB2D8B"/>
    <w:rsid w:val="00CD4E76"/>
    <w:rsid w:val="00D4134F"/>
    <w:rsid w:val="00DA44F1"/>
    <w:rsid w:val="00E30E0C"/>
    <w:rsid w:val="00F0605C"/>
    <w:rsid w:val="00F51A93"/>
    <w:rsid w:val="00FE55AE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64187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Investkredit Bank AG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Stadler Wilfried</dc:creator>
  <cp:keywords/>
  <dc:description/>
  <cp:lastModifiedBy>Wilfried</cp:lastModifiedBy>
  <cp:revision>4</cp:revision>
  <dcterms:created xsi:type="dcterms:W3CDTF">2010-08-03T14:23:00Z</dcterms:created>
  <dcterms:modified xsi:type="dcterms:W3CDTF">2012-08-27T14:58:00Z</dcterms:modified>
</cp:coreProperties>
</file>